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A8A" w:rsidRPr="009A4F6A" w:rsidRDefault="00EC3E60" w:rsidP="00EC3E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F6A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EC3E60" w:rsidRPr="009A4F6A" w:rsidRDefault="00EC3E60" w:rsidP="00EC3E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E60" w:rsidRPr="009A4F6A" w:rsidRDefault="001D2944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 xml:space="preserve">К числу наиболее актуальных проблем российского образования относится </w:t>
      </w:r>
      <w:r w:rsidR="00EC3E60" w:rsidRPr="009A4F6A">
        <w:rPr>
          <w:rFonts w:ascii="Times New Roman" w:hAnsi="Times New Roman" w:cs="Times New Roman"/>
          <w:sz w:val="28"/>
          <w:szCs w:val="28"/>
        </w:rPr>
        <w:t>нравственное воспитание школьников на основе традиционных идеалов и общечеловеческих ценностей.</w:t>
      </w:r>
    </w:p>
    <w:p w:rsidR="00EC3E60" w:rsidRPr="009A4F6A" w:rsidRDefault="00EC3E60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>Как известно, на протяжении многих веков духовно-нравственная жизнь Российского государства опиралась на идеалы и ценности православного учения. Уважительное отношение к родителям и старшим, милосердие к окружающим, добросовестность к труду и жертвенная любовь к Родине – всё это предполагается в воспитании православного человека.</w:t>
      </w:r>
    </w:p>
    <w:p w:rsidR="00EC3E60" w:rsidRPr="009A4F6A" w:rsidRDefault="00EC3E60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 xml:space="preserve">Этим и обусловлена </w:t>
      </w:r>
      <w:r w:rsidRPr="009A4F6A">
        <w:rPr>
          <w:rFonts w:ascii="Times New Roman" w:hAnsi="Times New Roman" w:cs="Times New Roman"/>
          <w:i/>
          <w:sz w:val="28"/>
          <w:szCs w:val="28"/>
        </w:rPr>
        <w:t xml:space="preserve">актуальность </w:t>
      </w:r>
      <w:r w:rsidRPr="009A4F6A">
        <w:rPr>
          <w:rFonts w:ascii="Times New Roman" w:hAnsi="Times New Roman" w:cs="Times New Roman"/>
          <w:sz w:val="28"/>
          <w:szCs w:val="28"/>
        </w:rPr>
        <w:t>введения кружка в дополнительное образование (внеурочную деятельность) школьников</w:t>
      </w:r>
      <w:r w:rsidR="001B6F4E" w:rsidRPr="009A4F6A">
        <w:rPr>
          <w:rFonts w:ascii="Times New Roman" w:hAnsi="Times New Roman" w:cs="Times New Roman"/>
          <w:sz w:val="28"/>
          <w:szCs w:val="28"/>
        </w:rPr>
        <w:t>.</w:t>
      </w:r>
    </w:p>
    <w:p w:rsidR="001B6F4E" w:rsidRPr="009A4F6A" w:rsidRDefault="001B6F4E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i/>
          <w:sz w:val="28"/>
          <w:szCs w:val="28"/>
        </w:rPr>
        <w:t xml:space="preserve">Целью </w:t>
      </w:r>
      <w:r w:rsidRPr="009A4F6A">
        <w:rPr>
          <w:rFonts w:ascii="Times New Roman" w:hAnsi="Times New Roman" w:cs="Times New Roman"/>
          <w:sz w:val="28"/>
          <w:szCs w:val="28"/>
        </w:rPr>
        <w:t>данной программы является содействие духовно-нравственному и личностному развитию учащихся</w:t>
      </w:r>
      <w:r w:rsidR="003662DF" w:rsidRPr="009A4F6A">
        <w:rPr>
          <w:rFonts w:ascii="Times New Roman" w:hAnsi="Times New Roman" w:cs="Times New Roman"/>
          <w:sz w:val="28"/>
          <w:szCs w:val="28"/>
        </w:rPr>
        <w:t xml:space="preserve">. Основные </w:t>
      </w:r>
      <w:r w:rsidR="003662DF" w:rsidRPr="009A4F6A">
        <w:rPr>
          <w:rFonts w:ascii="Times New Roman" w:hAnsi="Times New Roman" w:cs="Times New Roman"/>
          <w:i/>
          <w:sz w:val="28"/>
          <w:szCs w:val="28"/>
        </w:rPr>
        <w:t>задачи</w:t>
      </w:r>
      <w:r w:rsidR="003662DF" w:rsidRPr="009A4F6A">
        <w:rPr>
          <w:rFonts w:ascii="Times New Roman" w:hAnsi="Times New Roman" w:cs="Times New Roman"/>
          <w:sz w:val="28"/>
          <w:szCs w:val="28"/>
        </w:rPr>
        <w:t xml:space="preserve"> курса заключаются </w:t>
      </w:r>
      <w:proofErr w:type="gramStart"/>
      <w:r w:rsidR="003662DF" w:rsidRPr="009A4F6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94F6B" w:rsidRPr="009A4F6A" w:rsidRDefault="00994F6B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662DF" w:rsidRPr="009A4F6A">
        <w:rPr>
          <w:rFonts w:ascii="Times New Roman" w:hAnsi="Times New Roman" w:cs="Times New Roman"/>
          <w:sz w:val="28"/>
          <w:szCs w:val="28"/>
        </w:rPr>
        <w:t>знакомстве</w:t>
      </w:r>
      <w:proofErr w:type="gramEnd"/>
      <w:r w:rsidR="003662DF" w:rsidRPr="009A4F6A">
        <w:rPr>
          <w:rFonts w:ascii="Times New Roman" w:hAnsi="Times New Roman" w:cs="Times New Roman"/>
          <w:sz w:val="28"/>
          <w:szCs w:val="28"/>
        </w:rPr>
        <w:t xml:space="preserve"> учащихся с основами православного учения и духовной православной традицией;</w:t>
      </w:r>
    </w:p>
    <w:p w:rsidR="003662DF" w:rsidRPr="009A4F6A" w:rsidRDefault="003662DF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4F6A">
        <w:rPr>
          <w:rFonts w:ascii="Times New Roman" w:hAnsi="Times New Roman" w:cs="Times New Roman"/>
          <w:sz w:val="28"/>
          <w:szCs w:val="28"/>
        </w:rPr>
        <w:t>содействии</w:t>
      </w:r>
      <w:proofErr w:type="gramEnd"/>
      <w:r w:rsidRPr="009A4F6A">
        <w:rPr>
          <w:rFonts w:ascii="Times New Roman" w:hAnsi="Times New Roman" w:cs="Times New Roman"/>
          <w:sz w:val="28"/>
          <w:szCs w:val="28"/>
        </w:rPr>
        <w:t xml:space="preserve"> в формировании основных морально-нравственных качеств (ответственность, долг, способность к сопереживанию) через призму Православной веры;</w:t>
      </w:r>
    </w:p>
    <w:p w:rsidR="003662DF" w:rsidRPr="009A4F6A" w:rsidRDefault="00222653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="003662DF" w:rsidRPr="009A4F6A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="003662DF" w:rsidRPr="009A4F6A">
        <w:rPr>
          <w:rFonts w:ascii="Times New Roman" w:hAnsi="Times New Roman" w:cs="Times New Roman"/>
          <w:sz w:val="28"/>
          <w:szCs w:val="28"/>
        </w:rPr>
        <w:t xml:space="preserve"> потребности в саморазвитии и самосовершенствовании;</w:t>
      </w:r>
    </w:p>
    <w:p w:rsidR="003662DF" w:rsidRPr="009A4F6A" w:rsidRDefault="003662DF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4F6A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9A4F6A">
        <w:rPr>
          <w:rFonts w:ascii="Times New Roman" w:hAnsi="Times New Roman" w:cs="Times New Roman"/>
          <w:sz w:val="28"/>
          <w:szCs w:val="28"/>
        </w:rPr>
        <w:t xml:space="preserve"> потребности быть нужными и полезными обществу и своей Родине.</w:t>
      </w:r>
    </w:p>
    <w:p w:rsidR="0031284F" w:rsidRPr="009A4F6A" w:rsidRDefault="0031284F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>Программа состоит из 5 блоков и имеет следующее содержание:</w:t>
      </w:r>
    </w:p>
    <w:p w:rsidR="0031284F" w:rsidRPr="009A4F6A" w:rsidRDefault="0031284F" w:rsidP="00EC3E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242"/>
        <w:gridCol w:w="3969"/>
        <w:gridCol w:w="4360"/>
      </w:tblGrid>
      <w:tr w:rsidR="0031284F" w:rsidRPr="009A4F6A" w:rsidTr="0031284F">
        <w:tc>
          <w:tcPr>
            <w:tcW w:w="1242" w:type="dxa"/>
          </w:tcPr>
          <w:p w:rsidR="0031284F" w:rsidRPr="009A4F6A" w:rsidRDefault="0031284F" w:rsidP="0031284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№ блока</w:t>
            </w:r>
          </w:p>
        </w:tc>
        <w:tc>
          <w:tcPr>
            <w:tcW w:w="3969" w:type="dxa"/>
          </w:tcPr>
          <w:p w:rsidR="0031284F" w:rsidRPr="009A4F6A" w:rsidRDefault="0031284F" w:rsidP="0031284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360" w:type="dxa"/>
          </w:tcPr>
          <w:p w:rsidR="0031284F" w:rsidRPr="009A4F6A" w:rsidRDefault="0031284F" w:rsidP="0031284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</w:tr>
      <w:tr w:rsidR="0031284F" w:rsidRPr="009A4F6A" w:rsidTr="0031284F">
        <w:tc>
          <w:tcPr>
            <w:tcW w:w="1242" w:type="dxa"/>
            <w:vAlign w:val="center"/>
          </w:tcPr>
          <w:p w:rsidR="0031284F" w:rsidRPr="009A4F6A" w:rsidRDefault="0031284F" w:rsidP="0031284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vAlign w:val="center"/>
          </w:tcPr>
          <w:p w:rsidR="0031284F" w:rsidRPr="009A4F6A" w:rsidRDefault="009A4F6A" w:rsidP="0031284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Библия – Книга книг. Ветхий и Новый Заветы.</w:t>
            </w:r>
          </w:p>
        </w:tc>
        <w:tc>
          <w:tcPr>
            <w:tcW w:w="4360" w:type="dxa"/>
          </w:tcPr>
          <w:p w:rsidR="0031284F" w:rsidRPr="009A4F6A" w:rsidRDefault="0031284F" w:rsidP="003128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накомство учащихся с основами православного учения и духовной православной традицией</w:t>
            </w:r>
          </w:p>
        </w:tc>
      </w:tr>
      <w:tr w:rsidR="0031284F" w:rsidRPr="009A4F6A" w:rsidTr="009A4F6A">
        <w:tc>
          <w:tcPr>
            <w:tcW w:w="1242" w:type="dxa"/>
            <w:vAlign w:val="center"/>
          </w:tcPr>
          <w:p w:rsidR="0031284F" w:rsidRPr="009A4F6A" w:rsidRDefault="00ED487B" w:rsidP="009A4F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vAlign w:val="center"/>
          </w:tcPr>
          <w:p w:rsidR="0031284F" w:rsidRPr="009A4F6A" w:rsidRDefault="00ED487B" w:rsidP="009A4F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Жизнь православного хрис-тианина: смысл и призвание.</w:t>
            </w:r>
          </w:p>
        </w:tc>
        <w:tc>
          <w:tcPr>
            <w:tcW w:w="4360" w:type="dxa"/>
          </w:tcPr>
          <w:p w:rsidR="0031284F" w:rsidRPr="009A4F6A" w:rsidRDefault="009A4F6A" w:rsidP="003128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духовно-нравственного содержания основных норм и принципов жизни православных христиан</w:t>
            </w:r>
          </w:p>
        </w:tc>
      </w:tr>
      <w:tr w:rsidR="0031284F" w:rsidRPr="009A4F6A" w:rsidTr="0031284F">
        <w:tc>
          <w:tcPr>
            <w:tcW w:w="1242" w:type="dxa"/>
          </w:tcPr>
          <w:p w:rsidR="0031284F" w:rsidRPr="009A4F6A" w:rsidRDefault="00ED487B" w:rsidP="00ED487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31284F" w:rsidRPr="009A4F6A" w:rsidRDefault="009A4F6A" w:rsidP="003128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«Анализ литературного и кинематографического творчества  на православную тематику»</w:t>
            </w:r>
          </w:p>
        </w:tc>
        <w:tc>
          <w:tcPr>
            <w:tcW w:w="4360" w:type="dxa"/>
          </w:tcPr>
          <w:p w:rsidR="0031284F" w:rsidRPr="009A4F6A" w:rsidRDefault="009A4F6A" w:rsidP="003128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F6A">
              <w:rPr>
                <w:rFonts w:ascii="Times New Roman" w:hAnsi="Times New Roman" w:cs="Times New Roman"/>
                <w:sz w:val="28"/>
                <w:szCs w:val="28"/>
              </w:rPr>
              <w:t>анализ литературного творчества православных авторов</w:t>
            </w:r>
          </w:p>
        </w:tc>
      </w:tr>
    </w:tbl>
    <w:p w:rsidR="00D62585" w:rsidRPr="009A4F6A" w:rsidRDefault="00D62585" w:rsidP="00ED48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87B" w:rsidRPr="009A4F6A" w:rsidRDefault="00ED487B" w:rsidP="00ED48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6A">
        <w:rPr>
          <w:rFonts w:ascii="Times New Roman" w:hAnsi="Times New Roman" w:cs="Times New Roman"/>
          <w:sz w:val="28"/>
          <w:szCs w:val="28"/>
        </w:rPr>
        <w:t>Программа кружка рассчитана на 34 часа (1 час в неделю) и предназначена для учащихся 5 класса.</w:t>
      </w:r>
    </w:p>
    <w:sectPr w:rsidR="00ED487B" w:rsidRPr="009A4F6A" w:rsidSect="00295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EC3E60"/>
    <w:rsid w:val="001B6F4E"/>
    <w:rsid w:val="001D2944"/>
    <w:rsid w:val="00222653"/>
    <w:rsid w:val="00295A8A"/>
    <w:rsid w:val="0031284F"/>
    <w:rsid w:val="003662DF"/>
    <w:rsid w:val="00994F6B"/>
    <w:rsid w:val="009A4F6A"/>
    <w:rsid w:val="00C048B9"/>
    <w:rsid w:val="00D62585"/>
    <w:rsid w:val="00EC3E60"/>
    <w:rsid w:val="00ED4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3E60"/>
    <w:pPr>
      <w:spacing w:after="0" w:line="240" w:lineRule="auto"/>
    </w:pPr>
  </w:style>
  <w:style w:type="table" w:styleId="a4">
    <w:name w:val="Table Grid"/>
    <w:basedOn w:val="a1"/>
    <w:uiPriority w:val="59"/>
    <w:rsid w:val="00312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6B694-0D94-4889-A63B-3E040F26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Ульяна</cp:lastModifiedBy>
  <cp:revision>9</cp:revision>
  <dcterms:created xsi:type="dcterms:W3CDTF">2013-09-06T11:36:00Z</dcterms:created>
  <dcterms:modified xsi:type="dcterms:W3CDTF">2014-10-27T19:15:00Z</dcterms:modified>
</cp:coreProperties>
</file>